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DA091" w14:textId="18EE1C5C" w:rsidR="002C63B4" w:rsidRPr="002C63B4" w:rsidRDefault="00A112A7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C63B4" w:rsidRPr="002C63B4"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>РОССИЙСКАЯ ФЕДЕРАЦИЯ</w:t>
      </w:r>
    </w:p>
    <w:p w14:paraId="7B3589BA" w14:textId="27AC70D4" w:rsidR="002C63B4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>ОРЛОВСКАЯ ОБЛАСТЬ</w:t>
      </w:r>
    </w:p>
    <w:p w14:paraId="1D7135AE" w14:textId="683DFCE5" w:rsidR="009D6D5D" w:rsidRPr="002C63B4" w:rsidRDefault="009D6D5D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>ПОКРОВСКИЙ РАЙОН</w:t>
      </w:r>
    </w:p>
    <w:p w14:paraId="4FF1A778" w14:textId="15672295" w:rsidR="002C63B4" w:rsidRDefault="00A112A7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 xml:space="preserve">ЖУРАВЕЦКИЙ </w:t>
      </w:r>
      <w:proofErr w:type="gramStart"/>
      <w:r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 xml:space="preserve">СЕЛЬСКИЙ </w:t>
      </w:r>
      <w:r w:rsidR="002C63B4" w:rsidRPr="002C63B4"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 xml:space="preserve"> СОВЕТ</w:t>
      </w:r>
      <w:proofErr w:type="gramEnd"/>
      <w:r w:rsidR="002C63B4" w:rsidRPr="002C63B4"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 xml:space="preserve"> НАРОДНЫХ ДЕПУТАТОВ</w:t>
      </w:r>
    </w:p>
    <w:p w14:paraId="1EF809A9" w14:textId="77777777" w:rsidR="00B56726" w:rsidRPr="002C63B4" w:rsidRDefault="00B56726" w:rsidP="00B56726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</w:p>
    <w:p w14:paraId="04B28D06" w14:textId="77777777" w:rsidR="002C63B4" w:rsidRPr="002C63B4" w:rsidRDefault="002C63B4" w:rsidP="002C63B4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pacing w:val="-20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b/>
          <w:spacing w:val="-20"/>
          <w:sz w:val="28"/>
          <w:szCs w:val="28"/>
        </w:rPr>
        <w:t>РЕШЕНИЕ</w:t>
      </w:r>
    </w:p>
    <w:p w14:paraId="50D8DE45" w14:textId="215E68EA" w:rsidR="002C63B4" w:rsidRPr="002C63B4" w:rsidRDefault="002C63B4" w:rsidP="002C63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8"/>
          <w:szCs w:val="28"/>
        </w:rPr>
        <w:t>от «</w:t>
      </w:r>
      <w:proofErr w:type="gramStart"/>
      <w:r w:rsidR="00FF1748">
        <w:rPr>
          <w:rFonts w:ascii="Times New Roman" w:eastAsia="Times New Roman" w:hAnsi="Times New Roman" w:cs="Times New Roman"/>
          <w:sz w:val="28"/>
          <w:szCs w:val="28"/>
        </w:rPr>
        <w:t>08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 июня</w:t>
      </w:r>
      <w:proofErr w:type="gramEnd"/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112A7">
        <w:rPr>
          <w:rFonts w:ascii="Times New Roman" w:eastAsia="Times New Roman" w:hAnsi="Times New Roman" w:cs="Times New Roman"/>
          <w:sz w:val="28"/>
          <w:szCs w:val="28"/>
        </w:rPr>
        <w:t>6</w:t>
      </w:r>
      <w:r w:rsidR="00A00B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F1748">
        <w:rPr>
          <w:rFonts w:ascii="Times New Roman" w:eastAsia="Times New Roman" w:hAnsi="Times New Roman" w:cs="Times New Roman"/>
          <w:sz w:val="28"/>
          <w:szCs w:val="28"/>
        </w:rPr>
        <w:t>58/1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>-</w:t>
      </w:r>
      <w:r w:rsidR="00A112A7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С     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B56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 Принято на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58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 заседании</w:t>
      </w:r>
    </w:p>
    <w:p w14:paraId="2AD3D4A9" w14:textId="3D00F338" w:rsidR="002C63B4" w:rsidRPr="002C63B4" w:rsidRDefault="00A112A7" w:rsidP="002C63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63B4" w:rsidRPr="002C63B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2414B3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B56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4B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</w:p>
    <w:p w14:paraId="1B9217D6" w14:textId="77777777" w:rsidR="002C63B4" w:rsidRPr="002C63B4" w:rsidRDefault="002414B3" w:rsidP="002C63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2C63B4" w:rsidRPr="002C63B4">
        <w:rPr>
          <w:rFonts w:ascii="Times New Roman" w:eastAsia="Times New Roman" w:hAnsi="Times New Roman" w:cs="Times New Roman"/>
          <w:sz w:val="28"/>
          <w:szCs w:val="28"/>
        </w:rPr>
        <w:t>Совета народных депутатов</w:t>
      </w:r>
    </w:p>
    <w:p w14:paraId="4EA9284F" w14:textId="77777777" w:rsidR="002C63B4" w:rsidRPr="002C63B4" w:rsidRDefault="002C63B4" w:rsidP="002C63B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7C480C" w14:textId="773CC5F3" w:rsidR="002C63B4" w:rsidRDefault="00624F9F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прогнозного плана (программы</w:t>
      </w:r>
      <w:r w:rsidRPr="002C63B4">
        <w:rPr>
          <w:rFonts w:ascii="Times New Roman" w:eastAsia="Times New Roman" w:hAnsi="Times New Roman" w:cs="Times New Roman"/>
          <w:b/>
          <w:sz w:val="28"/>
          <w:szCs w:val="28"/>
        </w:rPr>
        <w:t>) приватиз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ации муниципального имущества </w:t>
      </w:r>
      <w:r w:rsidR="00B5672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="00A112A7">
        <w:rPr>
          <w:rFonts w:ascii="Times New Roman" w:eastAsia="Times New Roman" w:hAnsi="Times New Roman" w:cs="Times New Roman"/>
          <w:b/>
          <w:sz w:val="28"/>
          <w:szCs w:val="28"/>
        </w:rPr>
        <w:t>Журавецкого</w:t>
      </w:r>
      <w:proofErr w:type="spellEnd"/>
      <w:r w:rsidR="00A112A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</w:t>
      </w:r>
      <w:r w:rsidRPr="002C63B4">
        <w:rPr>
          <w:rFonts w:ascii="Times New Roman" w:eastAsia="Times New Roman" w:hAnsi="Times New Roman" w:cs="Times New Roman"/>
          <w:b/>
          <w:sz w:val="28"/>
          <w:szCs w:val="28"/>
        </w:rPr>
        <w:t>Покровск</w:t>
      </w:r>
      <w:r w:rsidR="00A112A7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C63B4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</w:t>
      </w:r>
      <w:r w:rsidR="00A112A7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2C63B4">
        <w:rPr>
          <w:rFonts w:ascii="Times New Roman" w:eastAsia="Times New Roman" w:hAnsi="Times New Roman" w:cs="Times New Roman"/>
          <w:b/>
          <w:sz w:val="28"/>
          <w:szCs w:val="28"/>
        </w:rPr>
        <w:t xml:space="preserve"> Орловской области на 202</w:t>
      </w:r>
      <w:r w:rsidR="00A112A7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2C63B4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1CE4DD09" w14:textId="77777777" w:rsidR="00624F9F" w:rsidRPr="002C63B4" w:rsidRDefault="00624F9F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007299" w14:textId="69F84D0A" w:rsidR="002C63B4" w:rsidRPr="002C63B4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"Об общих принципах организации местного самоуправлени</w:t>
      </w:r>
      <w:r w:rsidR="00A112A7">
        <w:rPr>
          <w:rFonts w:ascii="Times New Roman" w:eastAsia="Times New Roman" w:hAnsi="Times New Roman" w:cs="Times New Roman"/>
          <w:sz w:val="28"/>
          <w:szCs w:val="28"/>
        </w:rPr>
        <w:t>я в единой системе публичной власти»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12A7">
        <w:rPr>
          <w:rFonts w:ascii="Times New Roman" w:eastAsia="Times New Roman" w:hAnsi="Times New Roman" w:cs="Times New Roman"/>
          <w:sz w:val="28"/>
          <w:szCs w:val="28"/>
        </w:rPr>
        <w:t xml:space="preserve"> от 20.03.2025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>г. N</w:t>
      </w:r>
      <w:r w:rsidR="00A112A7">
        <w:rPr>
          <w:rFonts w:ascii="Times New Roman" w:eastAsia="Times New Roman" w:hAnsi="Times New Roman" w:cs="Times New Roman"/>
          <w:sz w:val="28"/>
          <w:szCs w:val="28"/>
        </w:rPr>
        <w:t xml:space="preserve"> 33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-ФЗ, Федеральным законом "О приватизации государственного и муниципального имущества" от 21.12.2001 г. N 178-ФЗ, Уставом </w:t>
      </w:r>
      <w:proofErr w:type="spellStart"/>
      <w:r w:rsidR="00A112A7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A112A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Покровского района Орловской области, 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Решением </w:t>
      </w:r>
      <w:proofErr w:type="spellStart"/>
      <w:r w:rsidR="00A112A7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A112A7">
        <w:rPr>
          <w:rFonts w:ascii="Times New Roman" w:eastAsia="Times New Roman" w:hAnsi="Times New Roman" w:cs="Times New Roman"/>
          <w:sz w:val="28"/>
          <w:szCs w:val="28"/>
        </w:rPr>
        <w:t xml:space="preserve"> сельского 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>Совета народных депутатов №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>20/3-СС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>29.12.2008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г. "Об утверждении Положения о порядке 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и распоряжения 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имуществом 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 xml:space="preserve">находящегося в 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>муниципально</w:t>
      </w:r>
      <w:r w:rsidR="008940CF">
        <w:rPr>
          <w:rFonts w:ascii="Times New Roman" w:eastAsia="Times New Roman" w:hAnsi="Times New Roman" w:cs="Times New Roman"/>
          <w:sz w:val="28"/>
          <w:szCs w:val="28"/>
        </w:rPr>
        <w:t xml:space="preserve">й собственности </w:t>
      </w:r>
      <w:proofErr w:type="spellStart"/>
      <w:r w:rsidR="008940CF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8940C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области»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, Решением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C4E90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Совета народных депутатов №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27/3-СС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28.12.2018</w:t>
      </w:r>
      <w:r w:rsidR="00FD4FFC">
        <w:rPr>
          <w:rFonts w:ascii="Times New Roman" w:eastAsia="Times New Roman" w:hAnsi="Times New Roman" w:cs="Times New Roman"/>
          <w:sz w:val="28"/>
          <w:szCs w:val="28"/>
        </w:rPr>
        <w:t xml:space="preserve"> г. "Об утверждении Положения о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порядке планирования приватизации муниципального имущества 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C4E90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Покровского района Орловской области», </w:t>
      </w:r>
      <w:proofErr w:type="spellStart"/>
      <w:r w:rsidR="006C4E90">
        <w:rPr>
          <w:rFonts w:ascii="Times New Roman" w:eastAsia="Times New Roman" w:hAnsi="Times New Roman" w:cs="Times New Roman"/>
          <w:sz w:val="28"/>
          <w:szCs w:val="28"/>
        </w:rPr>
        <w:t>Журавецкий</w:t>
      </w:r>
      <w:proofErr w:type="spellEnd"/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 сельский </w:t>
      </w: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 Совет народных депутатов </w:t>
      </w:r>
    </w:p>
    <w:p w14:paraId="13390045" w14:textId="77777777" w:rsidR="002C63B4" w:rsidRPr="002C63B4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14:paraId="0CCC22BF" w14:textId="43F8399A" w:rsidR="002C63B4" w:rsidRPr="007220DE" w:rsidRDefault="00B56726" w:rsidP="00B5672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Утвердить прогнозный</w:t>
      </w:r>
      <w:r w:rsidR="007220DE" w:rsidRPr="007220DE">
        <w:rPr>
          <w:rFonts w:ascii="Times New Roman" w:eastAsia="Times New Roman" w:hAnsi="Times New Roman" w:cs="Times New Roman"/>
          <w:sz w:val="28"/>
          <w:szCs w:val="28"/>
        </w:rPr>
        <w:t xml:space="preserve"> план (программ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7220DE" w:rsidRPr="007220DE">
        <w:rPr>
          <w:rFonts w:ascii="Times New Roman" w:eastAsia="Times New Roman" w:hAnsi="Times New Roman" w:cs="Times New Roman"/>
          <w:sz w:val="28"/>
          <w:szCs w:val="28"/>
        </w:rPr>
        <w:t xml:space="preserve">) приватизации муниципального имущества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6C4E90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7220DE" w:rsidRPr="007220DE">
        <w:rPr>
          <w:rFonts w:ascii="Times New Roman" w:eastAsia="Times New Roman" w:hAnsi="Times New Roman" w:cs="Times New Roman"/>
          <w:sz w:val="28"/>
          <w:szCs w:val="28"/>
        </w:rPr>
        <w:t>Покровск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7220DE" w:rsidRPr="007220DE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220DE" w:rsidRPr="007220DE">
        <w:rPr>
          <w:rFonts w:ascii="Times New Roman" w:eastAsia="Times New Roman" w:hAnsi="Times New Roman" w:cs="Times New Roman"/>
          <w:sz w:val="28"/>
          <w:szCs w:val="28"/>
        </w:rPr>
        <w:t xml:space="preserve"> Орловской области на 202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6</w:t>
      </w:r>
      <w:r w:rsidR="007220DE" w:rsidRPr="007220DE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Приложению1.</w:t>
      </w:r>
      <w:r w:rsidR="007220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E5DBE66" w14:textId="1A14ECC5" w:rsidR="002C63B4" w:rsidRPr="002C63B4" w:rsidRDefault="002C63B4" w:rsidP="00B5672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8"/>
          <w:szCs w:val="28"/>
        </w:rPr>
        <w:t>Настоящее</w:t>
      </w:r>
      <w:r w:rsidR="00967295">
        <w:rPr>
          <w:rFonts w:ascii="Times New Roman" w:eastAsia="Times New Roman" w:hAnsi="Times New Roman" w:cs="Times New Roman"/>
          <w:sz w:val="28"/>
          <w:szCs w:val="28"/>
        </w:rPr>
        <w:t xml:space="preserve"> решени</w:t>
      </w:r>
      <w:r w:rsidR="00624F9F">
        <w:rPr>
          <w:rFonts w:ascii="Times New Roman" w:eastAsia="Times New Roman" w:hAnsi="Times New Roman" w:cs="Times New Roman"/>
          <w:sz w:val="28"/>
          <w:szCs w:val="28"/>
        </w:rPr>
        <w:t xml:space="preserve">е вступает в силу с </w:t>
      </w:r>
      <w:r w:rsidR="007220DE">
        <w:rPr>
          <w:rFonts w:ascii="Times New Roman" w:eastAsia="Times New Roman" w:hAnsi="Times New Roman" w:cs="Times New Roman"/>
          <w:sz w:val="28"/>
          <w:szCs w:val="28"/>
        </w:rPr>
        <w:t>даты</w:t>
      </w:r>
      <w:r w:rsidR="00F71C13">
        <w:rPr>
          <w:rFonts w:ascii="Times New Roman" w:eastAsia="Times New Roman" w:hAnsi="Times New Roman" w:cs="Times New Roman"/>
          <w:sz w:val="28"/>
          <w:szCs w:val="28"/>
        </w:rPr>
        <w:t xml:space="preserve"> его подписания</w:t>
      </w:r>
      <w:r w:rsidR="00B56726">
        <w:rPr>
          <w:rFonts w:ascii="Times New Roman" w:eastAsia="Times New Roman" w:hAnsi="Times New Roman" w:cs="Times New Roman"/>
          <w:sz w:val="28"/>
          <w:szCs w:val="28"/>
        </w:rPr>
        <w:t>.</w:t>
      </w:r>
      <w:r w:rsidR="00F71C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D5E0DB2" w14:textId="1EADB226" w:rsidR="002C63B4" w:rsidRPr="002C63B4" w:rsidRDefault="002C63B4" w:rsidP="00B5672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Разместить принятое решение на официальном сайте администрации </w:t>
      </w:r>
      <w:proofErr w:type="spellStart"/>
      <w:r w:rsidR="006C4E90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6C4E9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14:paraId="5C4039CF" w14:textId="7546AD9D" w:rsidR="002C63B4" w:rsidRPr="002C63B4" w:rsidRDefault="002C63B4" w:rsidP="00B5672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решения </w:t>
      </w:r>
      <w:r w:rsidR="006C4E90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14:paraId="26F6935E" w14:textId="77777777" w:rsidR="002C63B4" w:rsidRPr="00A23E04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803678" w14:textId="31D80D3D" w:rsidR="002C63B4" w:rsidRPr="002C63B4" w:rsidRDefault="002C63B4" w:rsidP="00B5672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Глава </w:t>
      </w:r>
      <w:proofErr w:type="spellStart"/>
      <w:r w:rsidR="006C4E90">
        <w:rPr>
          <w:rFonts w:ascii="Times New Roman" w:eastAsia="Times New Roman" w:hAnsi="Times New Roman" w:cs="Times New Roman"/>
          <w:b/>
          <w:bCs/>
          <w:sz w:val="28"/>
          <w:szCs w:val="28"/>
        </w:rPr>
        <w:t>Журавецкого</w:t>
      </w:r>
      <w:proofErr w:type="spellEnd"/>
      <w:r w:rsidR="006C4E9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                              </w:t>
      </w:r>
      <w:proofErr w:type="spellStart"/>
      <w:r w:rsidR="006C4E90">
        <w:rPr>
          <w:rFonts w:ascii="Times New Roman" w:eastAsia="Times New Roman" w:hAnsi="Times New Roman" w:cs="Times New Roman"/>
          <w:b/>
          <w:bCs/>
          <w:sz w:val="28"/>
          <w:szCs w:val="28"/>
        </w:rPr>
        <w:t>Л.И.Якушина</w:t>
      </w:r>
      <w:proofErr w:type="spellEnd"/>
    </w:p>
    <w:p w14:paraId="3DB671B6" w14:textId="77777777" w:rsidR="002C63B4" w:rsidRPr="002C63B4" w:rsidRDefault="002C63B4" w:rsidP="002C63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6F9C5C" w14:textId="0CA030AF" w:rsidR="00B56726" w:rsidRDefault="006C4E90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8786943" w14:textId="3E6B1851" w:rsidR="006C4E90" w:rsidRDefault="006C4E90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D90A156" w14:textId="77777777" w:rsidR="006C4E90" w:rsidRDefault="006C4E90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FD0C6E" w14:textId="1CD2854C" w:rsidR="00B56726" w:rsidRDefault="00B56726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5063F7" w14:textId="4E17CCC7" w:rsidR="00B56726" w:rsidRDefault="00B56726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7C42A" w14:textId="77777777" w:rsidR="00B56726" w:rsidRPr="00FD4FFC" w:rsidRDefault="00B56726" w:rsidP="00FD4F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8E001B" w14:textId="2C3BE0B1" w:rsidR="002C63B4" w:rsidRPr="00B56726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ind w:left="3969" w:firstLine="567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bCs/>
          <w:sz w:val="28"/>
          <w:szCs w:val="28"/>
        </w:rPr>
        <w:t>Приложение</w:t>
      </w:r>
      <w:r w:rsidR="00D41331">
        <w:rPr>
          <w:rFonts w:ascii="Times New Roman" w:eastAsia="Times New Roman" w:hAnsi="Times New Roman" w:cs="Times New Roman"/>
          <w:bCs/>
          <w:sz w:val="28"/>
          <w:szCs w:val="28"/>
        </w:rPr>
        <w:t xml:space="preserve"> 1</w:t>
      </w:r>
      <w:r w:rsidRPr="00B56726">
        <w:rPr>
          <w:rFonts w:ascii="Times New Roman" w:eastAsia="Times New Roman" w:hAnsi="Times New Roman" w:cs="Times New Roman"/>
          <w:bCs/>
          <w:sz w:val="28"/>
          <w:szCs w:val="28"/>
        </w:rPr>
        <w:t xml:space="preserve"> к решению</w:t>
      </w:r>
    </w:p>
    <w:p w14:paraId="5FA6DBD5" w14:textId="499CC5A7" w:rsidR="002C63B4" w:rsidRPr="00B56726" w:rsidRDefault="009F423A" w:rsidP="00B56726">
      <w:pPr>
        <w:widowControl w:val="0"/>
        <w:autoSpaceDE w:val="0"/>
        <w:autoSpaceDN w:val="0"/>
        <w:adjustRightInd w:val="0"/>
        <w:spacing w:after="0" w:line="240" w:lineRule="auto"/>
        <w:ind w:left="3969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</w:p>
    <w:p w14:paraId="1F4C53EC" w14:textId="77777777" w:rsidR="002C63B4" w:rsidRPr="00B56726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ind w:left="3969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Совета народных депутатов</w:t>
      </w:r>
    </w:p>
    <w:p w14:paraId="4E3C3A88" w14:textId="5E5AB100" w:rsidR="002C63B4" w:rsidRPr="00B56726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ind w:left="3969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от «</w:t>
      </w:r>
      <w:proofErr w:type="gramStart"/>
      <w:r w:rsidR="00FF1748">
        <w:rPr>
          <w:rFonts w:ascii="Times New Roman" w:eastAsia="Times New Roman" w:hAnsi="Times New Roman" w:cs="Times New Roman"/>
          <w:sz w:val="28"/>
          <w:szCs w:val="28"/>
        </w:rPr>
        <w:t>08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>июня</w:t>
      </w:r>
      <w:proofErr w:type="gramEnd"/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6</w:t>
      </w:r>
      <w:r w:rsidR="00A00B0C" w:rsidRPr="00B56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58/1-СС</w:t>
      </w:r>
    </w:p>
    <w:p w14:paraId="779E5D47" w14:textId="77777777" w:rsidR="002C63B4" w:rsidRPr="00B56726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ind w:left="3969"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39560139" w14:textId="2BD7E884" w:rsidR="002C63B4" w:rsidRDefault="002C63B4" w:rsidP="00B567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b/>
          <w:bCs/>
          <w:sz w:val="28"/>
          <w:szCs w:val="28"/>
        </w:rPr>
        <w:t>Прогнозный план (программа) привати</w:t>
      </w:r>
      <w:r w:rsidR="00A00B0C">
        <w:rPr>
          <w:rFonts w:ascii="Times New Roman" w:eastAsia="Times New Roman" w:hAnsi="Times New Roman" w:cs="Times New Roman"/>
          <w:b/>
          <w:bCs/>
          <w:sz w:val="28"/>
          <w:szCs w:val="28"/>
        </w:rPr>
        <w:t>зации муниципального</w:t>
      </w:r>
      <w:r w:rsidR="00D4133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A00B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имущества </w:t>
      </w:r>
      <w:r w:rsidR="009F42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F423A">
        <w:rPr>
          <w:rFonts w:ascii="Times New Roman" w:eastAsia="Times New Roman" w:hAnsi="Times New Roman" w:cs="Times New Roman"/>
          <w:b/>
          <w:bCs/>
          <w:sz w:val="28"/>
          <w:szCs w:val="28"/>
        </w:rPr>
        <w:t>Журавецкого</w:t>
      </w:r>
      <w:proofErr w:type="spellEnd"/>
      <w:proofErr w:type="gramEnd"/>
      <w:r w:rsidR="009F42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2C63B4">
        <w:rPr>
          <w:rFonts w:ascii="Times New Roman" w:eastAsia="Times New Roman" w:hAnsi="Times New Roman" w:cs="Times New Roman"/>
          <w:b/>
          <w:bCs/>
          <w:sz w:val="28"/>
          <w:szCs w:val="28"/>
        </w:rPr>
        <w:t>Покров</w:t>
      </w:r>
      <w:r w:rsidR="00A00B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ского </w:t>
      </w:r>
      <w:r w:rsidR="009F42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A00B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района Орловской области </w:t>
      </w:r>
      <w:r w:rsidRPr="002C63B4">
        <w:rPr>
          <w:rFonts w:ascii="Times New Roman" w:eastAsia="Times New Roman" w:hAnsi="Times New Roman" w:cs="Times New Roman"/>
          <w:b/>
          <w:bCs/>
          <w:sz w:val="28"/>
          <w:szCs w:val="28"/>
        </w:rPr>
        <w:t>на 202</w:t>
      </w:r>
      <w:r w:rsidR="009F423A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D4133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C63B4">
        <w:rPr>
          <w:rFonts w:ascii="Times New Roman" w:eastAsia="Times New Roman" w:hAnsi="Times New Roman" w:cs="Times New Roman"/>
          <w:b/>
          <w:bCs/>
          <w:sz w:val="28"/>
          <w:szCs w:val="28"/>
        </w:rPr>
        <w:t>год</w:t>
      </w:r>
    </w:p>
    <w:p w14:paraId="3379C119" w14:textId="77777777" w:rsidR="00BE1D61" w:rsidRPr="00BE1D61" w:rsidRDefault="00BE1D61" w:rsidP="00BE1D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0F1AA4E" w14:textId="51D737A9" w:rsidR="002C63B4" w:rsidRPr="00B56726" w:rsidRDefault="002C63B4" w:rsidP="00BE1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Принят решением </w:t>
      </w:r>
      <w:proofErr w:type="spellStart"/>
      <w:r w:rsidR="009F423A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9F423A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</w:p>
    <w:p w14:paraId="321F6474" w14:textId="4C767E78" w:rsidR="002C63B4" w:rsidRPr="00B56726" w:rsidRDefault="002C63B4" w:rsidP="00BE1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Совета народных депутатов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2414B3" w:rsidRPr="00B56726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gramStart"/>
      <w:r w:rsidR="002414B3" w:rsidRPr="00B5672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56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End"/>
      <w:r w:rsidR="00FF1748">
        <w:rPr>
          <w:rFonts w:ascii="Times New Roman" w:eastAsia="Times New Roman" w:hAnsi="Times New Roman" w:cs="Times New Roman"/>
          <w:sz w:val="28"/>
          <w:szCs w:val="28"/>
        </w:rPr>
        <w:t>08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июня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6</w:t>
      </w:r>
      <w:r w:rsidR="00A00B0C" w:rsidRPr="00B56726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F1748">
        <w:rPr>
          <w:rFonts w:ascii="Times New Roman" w:eastAsia="Times New Roman" w:hAnsi="Times New Roman" w:cs="Times New Roman"/>
          <w:sz w:val="28"/>
          <w:szCs w:val="28"/>
        </w:rPr>
        <w:t xml:space="preserve"> 58/1 </w:t>
      </w:r>
      <w:r w:rsidR="00C45C29" w:rsidRPr="00B56726">
        <w:rPr>
          <w:rFonts w:ascii="Times New Roman" w:eastAsia="Times New Roman" w:hAnsi="Times New Roman" w:cs="Times New Roman"/>
          <w:sz w:val="28"/>
          <w:szCs w:val="28"/>
        </w:rPr>
        <w:t>-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С</w:t>
      </w:r>
    </w:p>
    <w:p w14:paraId="795D821D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color w:val="000080"/>
          <w:sz w:val="28"/>
          <w:szCs w:val="28"/>
        </w:rPr>
      </w:pPr>
      <w:bookmarkStart w:id="1" w:name="sub_1001"/>
    </w:p>
    <w:bookmarkEnd w:id="1"/>
    <w:p w14:paraId="135599C9" w14:textId="520EB039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Настоящ</w:t>
      </w:r>
      <w:r w:rsidR="00A00B0C" w:rsidRPr="00B56726">
        <w:rPr>
          <w:rFonts w:ascii="Times New Roman" w:eastAsia="Times New Roman" w:hAnsi="Times New Roman" w:cs="Times New Roman"/>
          <w:sz w:val="28"/>
          <w:szCs w:val="28"/>
        </w:rPr>
        <w:t xml:space="preserve">ий Прогнозный план (программа) приватизации муниципального имущества </w:t>
      </w:r>
      <w:proofErr w:type="spellStart"/>
      <w:r w:rsidR="009F423A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9F423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877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Покровск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Орловской области на 202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6</w:t>
      </w:r>
      <w:r w:rsidR="00A00B0C" w:rsidRPr="00B56726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разработан на основании:</w:t>
      </w:r>
    </w:p>
    <w:p w14:paraId="55F96240" w14:textId="326B4BC2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• Федерального закона от 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20.03.2025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единой системе публичной власти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5B3B0DDC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Федерального закон</w:t>
      </w:r>
      <w:r w:rsidR="00A00B0C" w:rsidRPr="00B56726">
        <w:rPr>
          <w:rFonts w:ascii="Times New Roman" w:eastAsia="Times New Roman" w:hAnsi="Times New Roman" w:cs="Times New Roman"/>
          <w:sz w:val="28"/>
          <w:szCs w:val="28"/>
        </w:rPr>
        <w:t xml:space="preserve">а от 21.12.2001 г. № 178-ФЗ «О приватизации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государственного и муниципального имущества»;</w:t>
      </w:r>
    </w:p>
    <w:p w14:paraId="038F9E3F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Гражданского кодекса Российской Федерации;</w:t>
      </w:r>
    </w:p>
    <w:p w14:paraId="37B68AE3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Федерального закона от 29.07.1998 г. № 135-ФЗ «Об оценочной деятельности в Российской Федерации»;</w:t>
      </w:r>
    </w:p>
    <w:p w14:paraId="70FB028D" w14:textId="3DE7EBBE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• Устава </w:t>
      </w:r>
      <w:proofErr w:type="spellStart"/>
      <w:r w:rsidR="009F423A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9F423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Покровского района Орловской области;</w:t>
      </w:r>
    </w:p>
    <w:p w14:paraId="689DBE20" w14:textId="562DA351" w:rsidR="00FD4FFC" w:rsidRPr="00B56726" w:rsidRDefault="002C63B4" w:rsidP="00F86BB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• 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Решения </w:t>
      </w:r>
      <w:proofErr w:type="spellStart"/>
      <w:r w:rsidR="009F423A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9F42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F423A"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 Совета</w:t>
      </w:r>
      <w:proofErr w:type="gramEnd"/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 народных депутатов №</w:t>
      </w:r>
      <w:r w:rsidR="00B76528">
        <w:rPr>
          <w:rFonts w:ascii="Times New Roman" w:eastAsia="Times New Roman" w:hAnsi="Times New Roman" w:cs="Times New Roman"/>
          <w:sz w:val="28"/>
          <w:szCs w:val="28"/>
        </w:rPr>
        <w:t>20/3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>-</w:t>
      </w:r>
      <w:r w:rsidR="00B76528">
        <w:rPr>
          <w:rFonts w:ascii="Times New Roman" w:eastAsia="Times New Roman" w:hAnsi="Times New Roman" w:cs="Times New Roman"/>
          <w:sz w:val="28"/>
          <w:szCs w:val="28"/>
        </w:rPr>
        <w:t>СС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B76528">
        <w:rPr>
          <w:rFonts w:ascii="Times New Roman" w:eastAsia="Times New Roman" w:hAnsi="Times New Roman" w:cs="Times New Roman"/>
          <w:sz w:val="28"/>
          <w:szCs w:val="28"/>
        </w:rPr>
        <w:t>29.12.2008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 г. "Об утверждении Положения о порядке 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 и распоряжения 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>муществ</w:t>
      </w:r>
      <w:r w:rsidR="009F423A">
        <w:rPr>
          <w:rFonts w:ascii="Times New Roman" w:eastAsia="Times New Roman" w:hAnsi="Times New Roman" w:cs="Times New Roman"/>
          <w:sz w:val="28"/>
          <w:szCs w:val="28"/>
        </w:rPr>
        <w:t>а, находящегося в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B76528">
        <w:rPr>
          <w:rFonts w:ascii="Times New Roman" w:eastAsia="Times New Roman" w:hAnsi="Times New Roman" w:cs="Times New Roman"/>
          <w:sz w:val="28"/>
          <w:szCs w:val="28"/>
        </w:rPr>
        <w:t xml:space="preserve">й собственности </w:t>
      </w:r>
      <w:proofErr w:type="spellStart"/>
      <w:r w:rsidR="00B76528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B7652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", </w:t>
      </w:r>
    </w:p>
    <w:p w14:paraId="0693C8D7" w14:textId="5E1803A1" w:rsidR="00FD4FFC" w:rsidRPr="00B56726" w:rsidRDefault="00FD4FFC" w:rsidP="00FD4FF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• Решения </w:t>
      </w:r>
      <w:proofErr w:type="spellStart"/>
      <w:r w:rsidR="00B76528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B76528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Совета народных депутатов №</w:t>
      </w:r>
      <w:r w:rsidR="00B76528">
        <w:rPr>
          <w:rFonts w:ascii="Times New Roman" w:eastAsia="Times New Roman" w:hAnsi="Times New Roman" w:cs="Times New Roman"/>
          <w:sz w:val="28"/>
          <w:szCs w:val="28"/>
        </w:rPr>
        <w:t xml:space="preserve"> 27/3-СС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B76528">
        <w:rPr>
          <w:rFonts w:ascii="Times New Roman" w:eastAsia="Times New Roman" w:hAnsi="Times New Roman" w:cs="Times New Roman"/>
          <w:sz w:val="28"/>
          <w:szCs w:val="28"/>
        </w:rPr>
        <w:t>28.12.2018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г. "Об утверждении Положения о порядке планирования приватизации муниципального имущества </w:t>
      </w:r>
      <w:r w:rsidR="00B76528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76528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B76528">
        <w:rPr>
          <w:rFonts w:ascii="Times New Roman" w:eastAsia="Times New Roman" w:hAnsi="Times New Roman" w:cs="Times New Roman"/>
          <w:sz w:val="28"/>
          <w:szCs w:val="28"/>
        </w:rPr>
        <w:t xml:space="preserve"> сельского </w:t>
      </w:r>
      <w:proofErr w:type="gramStart"/>
      <w:r w:rsidR="00B76528">
        <w:rPr>
          <w:rFonts w:ascii="Times New Roman" w:eastAsia="Times New Roman" w:hAnsi="Times New Roman" w:cs="Times New Roman"/>
          <w:sz w:val="28"/>
          <w:szCs w:val="28"/>
        </w:rPr>
        <w:t xml:space="preserve">поселения 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Pr="00B5672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1F82D73" w14:textId="77777777" w:rsidR="002C63B4" w:rsidRPr="00B56726" w:rsidRDefault="002C63B4" w:rsidP="00D4133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направления приватизации муниципального имущества</w:t>
      </w:r>
    </w:p>
    <w:p w14:paraId="48F45C7C" w14:textId="5CE0DCCE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1. Основной целью реализации Прогнозного плана </w:t>
      </w:r>
      <w:r w:rsidR="00A00B0C" w:rsidRPr="00B56726">
        <w:rPr>
          <w:rFonts w:ascii="Times New Roman" w:eastAsia="Times New Roman" w:hAnsi="Times New Roman" w:cs="Times New Roman"/>
          <w:sz w:val="28"/>
          <w:szCs w:val="28"/>
        </w:rPr>
        <w:t xml:space="preserve">(программы) приватизации муниципального имущества </w:t>
      </w:r>
      <w:proofErr w:type="spellStart"/>
      <w:r w:rsidR="00B76528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B7652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Покровского района Орловской области на 202</w:t>
      </w:r>
      <w:r w:rsidR="00B76528">
        <w:rPr>
          <w:rFonts w:ascii="Times New Roman" w:eastAsia="Times New Roman" w:hAnsi="Times New Roman" w:cs="Times New Roman"/>
          <w:sz w:val="28"/>
          <w:szCs w:val="28"/>
        </w:rPr>
        <w:t>6</w:t>
      </w:r>
      <w:r w:rsidR="00CB21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0B0C" w:rsidRPr="00B56726">
        <w:rPr>
          <w:rFonts w:ascii="Times New Roman" w:eastAsia="Times New Roman" w:hAnsi="Times New Roman" w:cs="Times New Roman"/>
          <w:sz w:val="28"/>
          <w:szCs w:val="28"/>
        </w:rPr>
        <w:t xml:space="preserve">год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(именуемый далее - </w:t>
      </w:r>
      <w:r w:rsidR="00DA3211" w:rsidRPr="00B56726">
        <w:rPr>
          <w:rFonts w:ascii="Times New Roman" w:eastAsia="Times New Roman" w:hAnsi="Times New Roman" w:cs="Times New Roman"/>
          <w:sz w:val="28"/>
          <w:szCs w:val="28"/>
        </w:rPr>
        <w:t>программа приватизации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) является повышение эффективности управления муниципальной собственностью и обеспечение планомерности процесса приватизации.</w:t>
      </w:r>
    </w:p>
    <w:p w14:paraId="618CD45E" w14:textId="2D99140C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Приватизация муниципального имущества</w:t>
      </w:r>
      <w:r w:rsidR="00346CE1" w:rsidRPr="00346C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6CE1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Покровского района основывается на равенстве покупателей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муниципального имущества и открытости деятельности органов местного самоуправления.</w:t>
      </w:r>
    </w:p>
    <w:p w14:paraId="72BBF363" w14:textId="64A2E686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имущество </w:t>
      </w:r>
      <w:proofErr w:type="spellStart"/>
      <w:r w:rsidR="00346CE1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Покровского района отчуждается в собственность физических или юридических лиц исключительно на возмездной основе. 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которых, доля Российской Федерации, субъектов Российской Федерации и муниципальных образований превышает 25 %, кроме случаев, предусмотренных статьей 25 Федерального закона от 21.12.2001 № 178-ФЗ «О приватизации государственного и муниципального имущества»</w:t>
      </w:r>
    </w:p>
    <w:p w14:paraId="2F75039E" w14:textId="38A6CE41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1.1. Основными задачами приватизации муниципального имущества</w:t>
      </w:r>
      <w:r w:rsidR="00346CE1" w:rsidRPr="00346C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6CE1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Покровского района Орловской области в 202</w:t>
      </w:r>
      <w:r w:rsidR="00346CE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году являются:</w:t>
      </w:r>
    </w:p>
    <w:p w14:paraId="3718988B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• создание условий </w:t>
      </w:r>
      <w:r w:rsidR="00A00B0C" w:rsidRPr="00B56726">
        <w:rPr>
          <w:rFonts w:ascii="Times New Roman" w:eastAsia="Times New Roman" w:hAnsi="Times New Roman" w:cs="Times New Roman"/>
          <w:sz w:val="28"/>
          <w:szCs w:val="28"/>
        </w:rPr>
        <w:t xml:space="preserve">для эффективного использования объектов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недвижимости, сокращение расходов местного бюджета на управление излишним и неиспользуемым муниципальным имуществом;</w:t>
      </w:r>
    </w:p>
    <w:p w14:paraId="45A0E5A9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приватизация объектов недвижимости, не используемых для решения вопросов местного значения и не используемых для обеспечения деятельности органов местного самоуправления, муниципальных предприятий и учреждений;</w:t>
      </w:r>
    </w:p>
    <w:p w14:paraId="48976414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формирование доходов муниципального бюджета;</w:t>
      </w:r>
    </w:p>
    <w:p w14:paraId="72E72B61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оптимизация структуры муниципальной собственности;</w:t>
      </w:r>
    </w:p>
    <w:p w14:paraId="29781975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обеспечение планомерности процесса приватизации;</w:t>
      </w:r>
    </w:p>
    <w:p w14:paraId="7F7562A9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стимулирование привлечения инвестиций в реальный сектор экономики и активизация рынка недвижимости;</w:t>
      </w:r>
    </w:p>
    <w:p w14:paraId="5556E055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поддержка предпринимательства, малого и среднего бизнеса.</w:t>
      </w:r>
    </w:p>
    <w:p w14:paraId="00E90F4C" w14:textId="5D4C510C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1.2. Порядок приватизации муниципального имущества установлен </w:t>
      </w:r>
      <w:proofErr w:type="spellStart"/>
      <w:r w:rsidR="00346CE1">
        <w:rPr>
          <w:rFonts w:ascii="Times New Roman" w:eastAsia="Times New Roman" w:hAnsi="Times New Roman" w:cs="Times New Roman"/>
          <w:sz w:val="28"/>
          <w:szCs w:val="28"/>
        </w:rPr>
        <w:t>Журавецким</w:t>
      </w:r>
      <w:proofErr w:type="spellEnd"/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сельским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Советом</w:t>
      </w:r>
      <w:proofErr w:type="gramEnd"/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народных депутатов на основе законодательства Российской Федерации о приватизации имущества и земельных участков, нормативных правовых актов органов самоуправления </w:t>
      </w:r>
      <w:proofErr w:type="spellStart"/>
      <w:r w:rsidR="00346CE1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Покровского района Орловской области, включая настоящую Программу. Приватизация муниципального имущества</w:t>
      </w:r>
      <w:r w:rsidR="00A00B0C" w:rsidRPr="00B56726">
        <w:rPr>
          <w:rFonts w:ascii="Times New Roman" w:eastAsia="Times New Roman" w:hAnsi="Times New Roman" w:cs="Times New Roman"/>
          <w:sz w:val="28"/>
          <w:szCs w:val="28"/>
        </w:rPr>
        <w:t>, и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основывается на равенстве покупателей муниципального имущества и открытости деятельности органов местного самоуправления.</w:t>
      </w:r>
    </w:p>
    <w:p w14:paraId="07FC981A" w14:textId="06A44D84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1.3. Подготовку к приватизации и продажу муниципального имущества и земельных участков в соответствии с Програ</w:t>
      </w:r>
      <w:r w:rsidR="00A00B0C" w:rsidRPr="00B56726">
        <w:rPr>
          <w:rFonts w:ascii="Times New Roman" w:eastAsia="Times New Roman" w:hAnsi="Times New Roman" w:cs="Times New Roman"/>
          <w:sz w:val="28"/>
          <w:szCs w:val="28"/>
        </w:rPr>
        <w:t xml:space="preserve">ммой приватизации осуществляет </w:t>
      </w:r>
      <w:proofErr w:type="spellStart"/>
      <w:r w:rsidR="00346CE1">
        <w:rPr>
          <w:rFonts w:ascii="Times New Roman" w:eastAsia="Times New Roman" w:hAnsi="Times New Roman" w:cs="Times New Roman"/>
          <w:sz w:val="28"/>
          <w:szCs w:val="28"/>
        </w:rPr>
        <w:t>Администрациия</w:t>
      </w:r>
      <w:proofErr w:type="spellEnd"/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6CE1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8900B7" w:rsidRPr="00B56726">
        <w:rPr>
          <w:rFonts w:ascii="Times New Roman" w:eastAsia="Times New Roman" w:hAnsi="Times New Roman" w:cs="Times New Roman"/>
          <w:sz w:val="28"/>
          <w:szCs w:val="28"/>
        </w:rPr>
        <w:t xml:space="preserve">совместно с Комиссией по организации и проведению продажи муниципального </w:t>
      </w:r>
      <w:r w:rsidR="008900B7" w:rsidRPr="00B56726">
        <w:rPr>
          <w:rFonts w:ascii="Times New Roman" w:eastAsia="Times New Roman" w:hAnsi="Times New Roman" w:cs="Times New Roman"/>
          <w:sz w:val="28"/>
          <w:szCs w:val="28"/>
        </w:rPr>
        <w:lastRenderedPageBreak/>
        <w:t>имущества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063C77C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1.4. Реализация указанных задач будет достигаться за счёт принятия решений о способе, сроке и начальной цене приватизации имущества на основании всестороннего анализа складывающейся экономической ситуации и конъюнктуры рынка, проведения инвентаризации и независимой оценки имущества, соотнесения предлагаемого к приватизации объёма муниципального имущества с возможностями рыночного спроса на них.</w:t>
      </w:r>
    </w:p>
    <w:p w14:paraId="0EE89B35" w14:textId="3DA101AB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1.5. Основными направлениями приватизации в 202</w:t>
      </w:r>
      <w:r w:rsidR="00346CE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году являются:</w:t>
      </w:r>
    </w:p>
    <w:p w14:paraId="0C96F01A" w14:textId="7838E6B4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приватизация объектов недвижимости (включая неиспользуемые нежилые помещения, объекты незавершенного строительства)</w:t>
      </w:r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и земельны</w:t>
      </w:r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proofErr w:type="gramStart"/>
      <w:r w:rsidRPr="00B56726">
        <w:rPr>
          <w:rFonts w:ascii="Times New Roman" w:eastAsia="Times New Roman" w:hAnsi="Times New Roman" w:cs="Times New Roman"/>
          <w:sz w:val="28"/>
          <w:szCs w:val="28"/>
        </w:rPr>
        <w:t>участк</w:t>
      </w:r>
      <w:r w:rsidR="00346CE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14:paraId="1585C340" w14:textId="77777777" w:rsidR="002C63B4" w:rsidRPr="00B56726" w:rsidRDefault="008900B7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• </w:t>
      </w:r>
      <w:r w:rsidR="002C63B4" w:rsidRPr="00B56726">
        <w:rPr>
          <w:rFonts w:ascii="Times New Roman" w:eastAsia="Times New Roman" w:hAnsi="Times New Roman" w:cs="Times New Roman"/>
          <w:sz w:val="28"/>
          <w:szCs w:val="28"/>
        </w:rPr>
        <w:t>приватизация иного муниципального имущества;</w:t>
      </w:r>
    </w:p>
    <w:p w14:paraId="47A01934" w14:textId="77777777" w:rsidR="002C63B4" w:rsidRPr="00B56726" w:rsidRDefault="008900B7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•</w:t>
      </w:r>
      <w:r w:rsidR="002C63B4" w:rsidRPr="00B56726">
        <w:rPr>
          <w:rFonts w:ascii="Times New Roman" w:eastAsia="Times New Roman" w:hAnsi="Times New Roman" w:cs="Times New Roman"/>
          <w:sz w:val="28"/>
          <w:szCs w:val="28"/>
        </w:rPr>
        <w:t xml:space="preserve"> приватизация муниципальных предприятий.</w:t>
      </w:r>
    </w:p>
    <w:p w14:paraId="1771CCD6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b/>
          <w:sz w:val="28"/>
          <w:szCs w:val="28"/>
        </w:rPr>
        <w:t>2. Ограничения при осуществлении программы приватизации</w:t>
      </w:r>
    </w:p>
    <w:p w14:paraId="03CBD934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2.1. При реализации программы приватизации соблюдаются ограничения, установленные Федеральным законом от 21.12.2001 г. № 178-ФЗ «О приватизации государственного и муниципального имущества», иными нормами действующего законодательства и местных распорядительных актов.</w:t>
      </w:r>
    </w:p>
    <w:p w14:paraId="3E5860DB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2.2. Действие программы приватизации не распространяется на отношения, возникающие при отчуждении:</w:t>
      </w:r>
    </w:p>
    <w:p w14:paraId="5F88778A" w14:textId="4006D272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земли (кроме земельных участков</w:t>
      </w:r>
      <w:r w:rsidR="00CB21C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на которых расположено приватизируемое имущество);</w:t>
      </w:r>
    </w:p>
    <w:p w14:paraId="115EDC00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природных ресурсов;</w:t>
      </w:r>
    </w:p>
    <w:p w14:paraId="7F2AB0EE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муниципального жилищного фонда;</w:t>
      </w:r>
    </w:p>
    <w:p w14:paraId="23D29EDC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имущества, закрепленного за муниципальными унитарными предприятиями на праве хозяйственного ведения;</w:t>
      </w:r>
    </w:p>
    <w:p w14:paraId="62253643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• муниципального имущества на основании судебного решения.</w:t>
      </w:r>
    </w:p>
    <w:p w14:paraId="2B35062B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b/>
          <w:sz w:val="28"/>
          <w:szCs w:val="28"/>
        </w:rPr>
        <w:t>3. Способы приватизации муниципального имущества</w:t>
      </w:r>
    </w:p>
    <w:p w14:paraId="2C3A665B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3.1. При реализации программы приватизации используются способы приватизации, предусмотренные Федеральным законом от 21.12.2001 г. № 178-ФЗ «О приватизации государственного и муниципального имущества» в действующей редакции.</w:t>
      </w:r>
    </w:p>
    <w:p w14:paraId="57757684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3.2. Продажа муни</w:t>
      </w:r>
      <w:r w:rsidR="008900B7" w:rsidRPr="00B56726">
        <w:rPr>
          <w:rFonts w:ascii="Times New Roman" w:eastAsia="Times New Roman" w:hAnsi="Times New Roman" w:cs="Times New Roman"/>
          <w:sz w:val="28"/>
          <w:szCs w:val="28"/>
        </w:rPr>
        <w:t xml:space="preserve">ципального имущества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в соответствии с </w:t>
      </w:r>
      <w:r w:rsidR="008900B7" w:rsidRPr="00B56726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 РФ от 27 августа 2012 г. N 860 "Об организации и проведении продажи государственного или муниципального имущества в электронной форме" (с изменениями и дополнениями).</w:t>
      </w:r>
    </w:p>
    <w:p w14:paraId="3D73E733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b/>
          <w:sz w:val="28"/>
          <w:szCs w:val="28"/>
        </w:rPr>
        <w:t>4. Порядок оценки стоимости приватизируемого муниципального имущества</w:t>
      </w:r>
    </w:p>
    <w:p w14:paraId="22796AF1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4.1. В соответствии с требованиями Федерального закона от 21.12.2001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lastRenderedPageBreak/>
        <w:t>г. № 178-ФЗ «О приватизации государственного и муниципального имущества», начальная цена приватизируемого муниципального имущества устанавливается на основании отчета об оценке муниципального имущества</w:t>
      </w:r>
      <w:r w:rsidR="008900B7" w:rsidRPr="00B56726">
        <w:rPr>
          <w:rFonts w:ascii="Times New Roman" w:eastAsia="Times New Roman" w:hAnsi="Times New Roman" w:cs="Times New Roman"/>
          <w:sz w:val="28"/>
          <w:szCs w:val="28"/>
        </w:rPr>
        <w:t>, составленного в соответствии требованиями Федерального закона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от 29.07.1998 г. № 135-ФЗ «Об оценочной деятельности в Российской Федерации».</w:t>
      </w:r>
    </w:p>
    <w:p w14:paraId="27086A1B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8900B7" w:rsidRPr="00B56726">
        <w:rPr>
          <w:rFonts w:ascii="Times New Roman" w:eastAsia="Times New Roman" w:hAnsi="Times New Roman" w:cs="Times New Roman"/>
          <w:sz w:val="28"/>
          <w:szCs w:val="28"/>
        </w:rPr>
        <w:t xml:space="preserve"> В случае отсутствия спроса на приватизируемое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имущество</w:t>
      </w:r>
      <w:r w:rsidR="008900B7" w:rsidRPr="00B5672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 уменьшение нача</w:t>
      </w:r>
      <w:r w:rsidR="008900B7" w:rsidRPr="00B56726">
        <w:rPr>
          <w:rFonts w:ascii="Times New Roman" w:eastAsia="Times New Roman" w:hAnsi="Times New Roman" w:cs="Times New Roman"/>
          <w:sz w:val="28"/>
          <w:szCs w:val="28"/>
        </w:rPr>
        <w:t xml:space="preserve">льной цены осуществляется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в соответствии с нормами Федерального закона от 21.12.2001 г. № 178-ФЗ «О приватизации государственного и муниципального имущества».</w:t>
      </w:r>
    </w:p>
    <w:p w14:paraId="629A4EB1" w14:textId="77777777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b/>
          <w:sz w:val="28"/>
          <w:szCs w:val="28"/>
        </w:rPr>
        <w:t>5. Оплата и распределение денежных средств от продажи имущества</w:t>
      </w:r>
    </w:p>
    <w:p w14:paraId="54C9D130" w14:textId="1C6CB190" w:rsidR="002C63B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>5.1. Денежные средства, полученные от продажи муниципального имущества, распределяются на основании Федерального закона от 21.12.200</w:t>
      </w:r>
      <w:r w:rsidR="00D427D4" w:rsidRPr="00B56726">
        <w:rPr>
          <w:rFonts w:ascii="Times New Roman" w:eastAsia="Times New Roman" w:hAnsi="Times New Roman" w:cs="Times New Roman"/>
          <w:sz w:val="28"/>
          <w:szCs w:val="28"/>
        </w:rPr>
        <w:t xml:space="preserve">1 г. № 178-ФЗ «О приватизации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и муниципального имущества» и 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Решения </w:t>
      </w:r>
      <w:proofErr w:type="spellStart"/>
      <w:r w:rsidR="00346CE1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346CE1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 Совета народных депутатов </w:t>
      </w:r>
      <w:r w:rsidR="00224E7B" w:rsidRPr="00B56726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24E7B">
        <w:rPr>
          <w:rFonts w:ascii="Times New Roman" w:eastAsia="Times New Roman" w:hAnsi="Times New Roman" w:cs="Times New Roman"/>
          <w:sz w:val="28"/>
          <w:szCs w:val="28"/>
        </w:rPr>
        <w:t>20/3</w:t>
      </w:r>
      <w:r w:rsidR="00224E7B" w:rsidRPr="00B56726">
        <w:rPr>
          <w:rFonts w:ascii="Times New Roman" w:eastAsia="Times New Roman" w:hAnsi="Times New Roman" w:cs="Times New Roman"/>
          <w:sz w:val="28"/>
          <w:szCs w:val="28"/>
        </w:rPr>
        <w:t>-</w:t>
      </w:r>
      <w:r w:rsidR="00224E7B">
        <w:rPr>
          <w:rFonts w:ascii="Times New Roman" w:eastAsia="Times New Roman" w:hAnsi="Times New Roman" w:cs="Times New Roman"/>
          <w:sz w:val="28"/>
          <w:szCs w:val="28"/>
        </w:rPr>
        <w:t>СС</w:t>
      </w:r>
      <w:r w:rsidR="00224E7B" w:rsidRPr="00B56726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24E7B">
        <w:rPr>
          <w:rFonts w:ascii="Times New Roman" w:eastAsia="Times New Roman" w:hAnsi="Times New Roman" w:cs="Times New Roman"/>
          <w:sz w:val="28"/>
          <w:szCs w:val="28"/>
        </w:rPr>
        <w:t>29.12.2008</w:t>
      </w:r>
      <w:r w:rsidR="00224E7B" w:rsidRPr="00B56726">
        <w:rPr>
          <w:rFonts w:ascii="Times New Roman" w:eastAsia="Times New Roman" w:hAnsi="Times New Roman" w:cs="Times New Roman"/>
          <w:sz w:val="28"/>
          <w:szCs w:val="28"/>
        </w:rPr>
        <w:t xml:space="preserve"> г. "Об утверждении Положения о порядке </w:t>
      </w:r>
      <w:r w:rsidR="00224E7B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="00224E7B" w:rsidRPr="00B56726">
        <w:rPr>
          <w:rFonts w:ascii="Times New Roman" w:eastAsia="Times New Roman" w:hAnsi="Times New Roman" w:cs="Times New Roman"/>
          <w:sz w:val="28"/>
          <w:szCs w:val="28"/>
        </w:rPr>
        <w:t xml:space="preserve"> и распоряжения </w:t>
      </w:r>
      <w:r w:rsidR="00224E7B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224E7B" w:rsidRPr="00B56726">
        <w:rPr>
          <w:rFonts w:ascii="Times New Roman" w:eastAsia="Times New Roman" w:hAnsi="Times New Roman" w:cs="Times New Roman"/>
          <w:sz w:val="28"/>
          <w:szCs w:val="28"/>
        </w:rPr>
        <w:t>муществ</w:t>
      </w:r>
      <w:r w:rsidR="00224E7B">
        <w:rPr>
          <w:rFonts w:ascii="Times New Roman" w:eastAsia="Times New Roman" w:hAnsi="Times New Roman" w:cs="Times New Roman"/>
          <w:sz w:val="28"/>
          <w:szCs w:val="28"/>
        </w:rPr>
        <w:t>а, находящегося в</w:t>
      </w:r>
      <w:r w:rsidR="00224E7B" w:rsidRPr="00B567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224E7B">
        <w:rPr>
          <w:rFonts w:ascii="Times New Roman" w:eastAsia="Times New Roman" w:hAnsi="Times New Roman" w:cs="Times New Roman"/>
          <w:sz w:val="28"/>
          <w:szCs w:val="28"/>
        </w:rPr>
        <w:t xml:space="preserve">й собственности </w:t>
      </w:r>
      <w:proofErr w:type="spellStart"/>
      <w:r w:rsidR="00224E7B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224E7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Покровского района Орловской области</w:t>
      </w:r>
      <w:r w:rsidR="00FD4FFC" w:rsidRPr="00B5672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5D6B0610" w14:textId="77777777" w:rsidR="00D427D4" w:rsidRPr="00B56726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b/>
          <w:sz w:val="28"/>
          <w:szCs w:val="28"/>
        </w:rPr>
        <w:t xml:space="preserve">6. Информационное обеспечение процесса приватизации </w:t>
      </w:r>
    </w:p>
    <w:p w14:paraId="6DD475AB" w14:textId="78C16C44" w:rsidR="002C63B4" w:rsidRDefault="002C63B4" w:rsidP="00BE1D6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6.1. Информационное сообщение о продаже муниципального имущества подлежит </w:t>
      </w:r>
      <w:r w:rsidR="00D427D4" w:rsidRPr="00B56726">
        <w:rPr>
          <w:rFonts w:ascii="Times New Roman" w:eastAsia="Times New Roman" w:hAnsi="Times New Roman" w:cs="Times New Roman"/>
          <w:sz w:val="28"/>
          <w:szCs w:val="28"/>
        </w:rPr>
        <w:t xml:space="preserve">размещению на </w:t>
      </w:r>
      <w:r w:rsidR="00D427D4" w:rsidRPr="00B56726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для размещения информации о проведении торгов в сети Интернет www.torgi.gov.ru, официальном сайте Оператора электронной торговой площадки (в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Интернет), официальном сайте администрации </w:t>
      </w:r>
      <w:proofErr w:type="spellStart"/>
      <w:r w:rsidR="00224E7B">
        <w:rPr>
          <w:rFonts w:ascii="Times New Roman" w:hAnsi="Times New Roman" w:cs="Times New Roman"/>
          <w:sz w:val="28"/>
          <w:szCs w:val="28"/>
        </w:rPr>
        <w:t>Журавецкого</w:t>
      </w:r>
      <w:proofErr w:type="spellEnd"/>
      <w:r w:rsidR="00224E7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427D4" w:rsidRPr="00B56726">
        <w:rPr>
          <w:rFonts w:ascii="Times New Roman" w:hAnsi="Times New Roman" w:cs="Times New Roman"/>
          <w:sz w:val="28"/>
          <w:szCs w:val="28"/>
        </w:rPr>
        <w:t xml:space="preserve">Покровского района Орловской области в сети Интернет </w:t>
      </w:r>
      <w:r w:rsidR="00224E7B">
        <w:rPr>
          <w:rFonts w:ascii="Times New Roman" w:hAnsi="Times New Roman" w:cs="Times New Roman"/>
          <w:sz w:val="28"/>
          <w:szCs w:val="28"/>
        </w:rPr>
        <w:t xml:space="preserve"> </w:t>
      </w:r>
      <w:r w:rsidR="00224E7B" w:rsidRPr="00224E7B">
        <w:rPr>
          <w:rFonts w:ascii="Times New Roman" w:hAnsi="Times New Roman" w:cs="Times New Roman"/>
          <w:sz w:val="28"/>
          <w:szCs w:val="28"/>
        </w:rPr>
        <w:t>https://zhuraveckoe.ru/</w:t>
      </w:r>
      <w:r w:rsidR="00BE1D61" w:rsidRPr="00B56726">
        <w:rPr>
          <w:rFonts w:ascii="Times New Roman" w:hAnsi="Times New Roman" w:cs="Times New Roman"/>
          <w:sz w:val="28"/>
          <w:szCs w:val="28"/>
        </w:rPr>
        <w:t xml:space="preserve"> и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опубликованию в официальном печатном издании Покровского рай</w:t>
      </w:r>
      <w:r w:rsidR="00BE1D61" w:rsidRPr="00B56726">
        <w:rPr>
          <w:rFonts w:ascii="Times New Roman" w:eastAsia="Times New Roman" w:hAnsi="Times New Roman" w:cs="Times New Roman"/>
          <w:sz w:val="28"/>
          <w:szCs w:val="28"/>
        </w:rPr>
        <w:t>она - газете «Сельская правда».</w:t>
      </w:r>
    </w:p>
    <w:p w14:paraId="109A3260" w14:textId="49E0F51A" w:rsidR="002C63B4" w:rsidRPr="00B56726" w:rsidRDefault="002C63B4" w:rsidP="00CB21C0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Объекты </w:t>
      </w:r>
      <w:r w:rsidR="00CB21C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недвижимого имущества </w:t>
      </w:r>
      <w:proofErr w:type="spellStart"/>
      <w:r w:rsidR="00224E7B">
        <w:rPr>
          <w:rFonts w:ascii="Times New Roman" w:eastAsia="Times New Roman" w:hAnsi="Times New Roman" w:cs="Times New Roman"/>
          <w:b/>
          <w:bCs/>
          <w:sz w:val="28"/>
          <w:szCs w:val="28"/>
        </w:rPr>
        <w:t>Журавецкого</w:t>
      </w:r>
      <w:proofErr w:type="spellEnd"/>
      <w:r w:rsidR="00224E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</w:t>
      </w:r>
      <w:proofErr w:type="gramStart"/>
      <w:r w:rsidR="00224E7B">
        <w:rPr>
          <w:rFonts w:ascii="Times New Roman" w:eastAsia="Times New Roman" w:hAnsi="Times New Roman" w:cs="Times New Roman"/>
          <w:b/>
          <w:bCs/>
          <w:sz w:val="28"/>
          <w:szCs w:val="28"/>
        </w:rPr>
        <w:t>поселения</w:t>
      </w:r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24E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proofErr w:type="gramEnd"/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подлежащие приватизации в 202</w:t>
      </w:r>
      <w:r w:rsidR="00224E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 </w:t>
      </w:r>
      <w:r w:rsidRPr="00B56726">
        <w:rPr>
          <w:rFonts w:ascii="Times New Roman" w:eastAsia="Times New Roman" w:hAnsi="Times New Roman" w:cs="Times New Roman"/>
          <w:b/>
          <w:bCs/>
          <w:sz w:val="28"/>
          <w:szCs w:val="28"/>
        </w:rPr>
        <w:t>году</w:t>
      </w:r>
    </w:p>
    <w:p w14:paraId="27F5676B" w14:textId="193A7545" w:rsidR="00A73AD6" w:rsidRDefault="002C63B4" w:rsidP="00A73AD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726">
        <w:rPr>
          <w:rFonts w:ascii="Times New Roman" w:eastAsia="Times New Roman" w:hAnsi="Times New Roman" w:cs="Times New Roman"/>
          <w:sz w:val="28"/>
          <w:szCs w:val="28"/>
        </w:rPr>
        <w:t xml:space="preserve">7.1. Объекты недвижимости, находящиеся в муниципальной 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lastRenderedPageBreak/>
        <w:t>собственности</w:t>
      </w:r>
      <w:r w:rsidR="00BE1D61" w:rsidRPr="00B567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24E7B">
        <w:rPr>
          <w:rFonts w:ascii="Times New Roman" w:eastAsia="Times New Roman" w:hAnsi="Times New Roman" w:cs="Times New Roman"/>
          <w:sz w:val="28"/>
          <w:szCs w:val="28"/>
        </w:rPr>
        <w:t>Журавецкого</w:t>
      </w:r>
      <w:proofErr w:type="spellEnd"/>
      <w:r w:rsidR="00224E7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BE1D61" w:rsidRPr="00B56726">
        <w:rPr>
          <w:rFonts w:ascii="Times New Roman" w:eastAsia="Times New Roman" w:hAnsi="Times New Roman" w:cs="Times New Roman"/>
          <w:sz w:val="28"/>
          <w:szCs w:val="28"/>
        </w:rPr>
        <w:t xml:space="preserve"> Покровск</w:t>
      </w:r>
      <w:r w:rsidR="00224E7B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E1D61" w:rsidRPr="00B56726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24E7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E1D61" w:rsidRPr="00B56726">
        <w:rPr>
          <w:rFonts w:ascii="Times New Roman" w:eastAsia="Times New Roman" w:hAnsi="Times New Roman" w:cs="Times New Roman"/>
          <w:sz w:val="28"/>
          <w:szCs w:val="28"/>
        </w:rPr>
        <w:t xml:space="preserve"> Орловской области</w:t>
      </w:r>
      <w:r w:rsidRPr="00B5672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B9DEF29" w14:textId="44ECBCE7" w:rsidR="004571ED" w:rsidRDefault="004571ED" w:rsidP="00A73AD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17CEEC" w14:textId="316A07E1" w:rsidR="004571ED" w:rsidRDefault="004571ED" w:rsidP="00A73AD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BD1BE7" w14:textId="77777777" w:rsidR="004571ED" w:rsidRDefault="004571ED" w:rsidP="00A73AD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84"/>
        <w:gridCol w:w="2126"/>
        <w:gridCol w:w="1559"/>
        <w:gridCol w:w="1560"/>
        <w:gridCol w:w="1984"/>
      </w:tblGrid>
      <w:tr w:rsidR="00EE3BB0" w:rsidRPr="002C63B4" w14:paraId="4CFE4CE8" w14:textId="77777777" w:rsidTr="00A51115">
        <w:tc>
          <w:tcPr>
            <w:tcW w:w="534" w:type="dxa"/>
          </w:tcPr>
          <w:p w14:paraId="0247F2D4" w14:textId="77777777" w:rsidR="00EE3BB0" w:rsidRPr="002C63B4" w:rsidRDefault="00EE3BB0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14:paraId="1D3B627E" w14:textId="77777777" w:rsidR="00EE3BB0" w:rsidRPr="002C63B4" w:rsidRDefault="00EE3BB0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объекта недвижимого имущества, муниципального унитарного предприятия</w:t>
            </w:r>
          </w:p>
        </w:tc>
        <w:tc>
          <w:tcPr>
            <w:tcW w:w="2126" w:type="dxa"/>
          </w:tcPr>
          <w:p w14:paraId="0A3E4D74" w14:textId="77777777" w:rsidR="00EE3BB0" w:rsidRPr="002C63B4" w:rsidRDefault="00EE3BB0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Место расположения</w:t>
            </w:r>
          </w:p>
        </w:tc>
        <w:tc>
          <w:tcPr>
            <w:tcW w:w="1559" w:type="dxa"/>
          </w:tcPr>
          <w:p w14:paraId="132DFECF" w14:textId="77777777" w:rsidR="00EE3BB0" w:rsidRPr="00EE3BB0" w:rsidRDefault="00EE3BB0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B726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Предварительная ориентировочная стоимость (рублей)</w:t>
            </w:r>
          </w:p>
        </w:tc>
        <w:tc>
          <w:tcPr>
            <w:tcW w:w="1560" w:type="dxa"/>
          </w:tcPr>
          <w:p w14:paraId="6695105B" w14:textId="77777777" w:rsidR="00EE3BB0" w:rsidRPr="002C63B4" w:rsidRDefault="00EE3BB0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Способ приватизации/</w:t>
            </w:r>
          </w:p>
          <w:p w14:paraId="7FA165FF" w14:textId="77777777" w:rsidR="00EE3BB0" w:rsidRPr="002C63B4" w:rsidRDefault="00EE3BB0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984" w:type="dxa"/>
          </w:tcPr>
          <w:p w14:paraId="6DD2D9E6" w14:textId="77777777" w:rsidR="00EE3BB0" w:rsidRPr="002C63B4" w:rsidRDefault="00EE3BB0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Сведения об использовании/ наличии обременений, ограничений</w:t>
            </w:r>
          </w:p>
        </w:tc>
      </w:tr>
      <w:tr w:rsidR="00EE3BB0" w:rsidRPr="002C63B4" w14:paraId="6BAFDE21" w14:textId="77777777" w:rsidTr="00A51115">
        <w:tc>
          <w:tcPr>
            <w:tcW w:w="534" w:type="dxa"/>
          </w:tcPr>
          <w:p w14:paraId="52D93FF7" w14:textId="77777777" w:rsidR="00EE3BB0" w:rsidRPr="002C63B4" w:rsidRDefault="00EE3BB0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4CC09581" w14:textId="307249B5" w:rsidR="00EE3BB0" w:rsidRPr="00224E7B" w:rsidRDefault="00224E7B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E7B">
              <w:rPr>
                <w:rFonts w:ascii="Times New Roman" w:eastAsia="Times New Roman" w:hAnsi="Times New Roman" w:cs="Times New Roman"/>
              </w:rPr>
              <w:t xml:space="preserve">Земельный </w:t>
            </w:r>
            <w:proofErr w:type="spellStart"/>
            <w:proofErr w:type="gramStart"/>
            <w:r w:rsidRPr="00224E7B">
              <w:rPr>
                <w:rFonts w:ascii="Times New Roman" w:eastAsia="Times New Roman" w:hAnsi="Times New Roman" w:cs="Times New Roman"/>
              </w:rPr>
              <w:t>участок,площадь</w:t>
            </w:r>
            <w:proofErr w:type="spellEnd"/>
            <w:proofErr w:type="gramEnd"/>
            <w:r w:rsidRPr="00224E7B">
              <w:rPr>
                <w:rFonts w:ascii="Times New Roman" w:eastAsia="Times New Roman" w:hAnsi="Times New Roman" w:cs="Times New Roman"/>
              </w:rPr>
              <w:t xml:space="preserve"> </w:t>
            </w:r>
            <w:r w:rsidRPr="00224E7B">
              <w:t xml:space="preserve">238494 </w:t>
            </w:r>
            <w:proofErr w:type="spellStart"/>
            <w:r w:rsidRPr="00224E7B">
              <w:t>кв.м</w:t>
            </w:r>
            <w:proofErr w:type="spellEnd"/>
          </w:p>
          <w:p w14:paraId="7DBBCF3B" w14:textId="77777777" w:rsidR="00224E7B" w:rsidRPr="00224E7B" w:rsidRDefault="00224E7B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24E7B">
              <w:rPr>
                <w:rFonts w:ascii="Times New Roman" w:eastAsia="Times New Roman" w:hAnsi="Times New Roman" w:cs="Times New Roman"/>
              </w:rPr>
              <w:t>кадастровый номер</w:t>
            </w:r>
          </w:p>
          <w:p w14:paraId="7377BED8" w14:textId="13B76574" w:rsidR="00224E7B" w:rsidRPr="002C63B4" w:rsidRDefault="00224E7B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>57:18:0010301:257</w:t>
            </w:r>
          </w:p>
        </w:tc>
        <w:tc>
          <w:tcPr>
            <w:tcW w:w="2126" w:type="dxa"/>
          </w:tcPr>
          <w:p w14:paraId="53E155AF" w14:textId="40D7A539" w:rsidR="00EE3BB0" w:rsidRPr="00224E7B" w:rsidRDefault="00224E7B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  </w:t>
            </w:r>
            <w:r w:rsidRPr="00224E7B">
              <w:rPr>
                <w:rFonts w:ascii="Times New Roman" w:hAnsi="Times New Roman" w:cs="Times New Roman"/>
              </w:rPr>
              <w:t xml:space="preserve">Орловская область, р-н Покровский, с/п </w:t>
            </w:r>
            <w:proofErr w:type="spellStart"/>
            <w:r w:rsidRPr="00224E7B">
              <w:rPr>
                <w:rFonts w:ascii="Times New Roman" w:hAnsi="Times New Roman" w:cs="Times New Roman"/>
              </w:rPr>
              <w:t>Журавецкое</w:t>
            </w:r>
            <w:proofErr w:type="spellEnd"/>
            <w:r w:rsidRPr="00224E7B">
              <w:rPr>
                <w:rFonts w:ascii="Times New Roman" w:hAnsi="Times New Roman" w:cs="Times New Roman"/>
              </w:rPr>
              <w:t>, территория СП "Идея" ОАО "Пшеница Покровская".</w:t>
            </w:r>
          </w:p>
        </w:tc>
        <w:tc>
          <w:tcPr>
            <w:tcW w:w="1559" w:type="dxa"/>
          </w:tcPr>
          <w:p w14:paraId="6B448F40" w14:textId="35CF31AC" w:rsidR="009D6D5D" w:rsidRPr="00FF1748" w:rsidRDefault="002D11B5" w:rsidP="009D6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1B5"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F1748"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>705</w:t>
            </w:r>
            <w:r w:rsidR="00FF1748"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232,1 </w:t>
            </w:r>
            <w:proofErr w:type="spellStart"/>
            <w:r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(кадастровая стоимость на основании выписки из ЕГРН)</w:t>
            </w:r>
          </w:p>
          <w:p w14:paraId="5E22C443" w14:textId="77777777" w:rsidR="002D11B5" w:rsidRPr="00FF1748" w:rsidRDefault="002D11B5" w:rsidP="009D6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FCC186" w14:textId="50B79D68" w:rsidR="00EE3BB0" w:rsidRPr="00EE3BB0" w:rsidRDefault="009D6D5D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FF1748">
              <w:rPr>
                <w:rFonts w:ascii="Times New Roman" w:eastAsia="Times New Roman" w:hAnsi="Times New Roman" w:cs="Times New Roman"/>
                <w:sz w:val="20"/>
                <w:szCs w:val="20"/>
              </w:rPr>
              <w:t>Будет уточнена по результатам рыночной оценки</w:t>
            </w:r>
          </w:p>
        </w:tc>
        <w:tc>
          <w:tcPr>
            <w:tcW w:w="1560" w:type="dxa"/>
          </w:tcPr>
          <w:p w14:paraId="469050AE" w14:textId="77777777" w:rsidR="00224E7B" w:rsidRPr="001E1A1D" w:rsidRDefault="00224E7B" w:rsidP="0022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Продажа муниципального имущества на аукционе;</w:t>
            </w:r>
          </w:p>
          <w:p w14:paraId="2973FC3A" w14:textId="77777777" w:rsidR="00224E7B" w:rsidRPr="001E1A1D" w:rsidRDefault="00224E7B" w:rsidP="0022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A00ED1" w14:textId="77777777" w:rsidR="00224E7B" w:rsidRPr="001E1A1D" w:rsidRDefault="00224E7B" w:rsidP="0022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Продажа муниципального имущества посредством публичного предложения;</w:t>
            </w:r>
          </w:p>
          <w:p w14:paraId="54654848" w14:textId="77777777" w:rsidR="00224E7B" w:rsidRPr="001E1A1D" w:rsidRDefault="00224E7B" w:rsidP="0022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BFEA340" w14:textId="4C92E2A0" w:rsidR="00EE3BB0" w:rsidRPr="002C63B4" w:rsidRDefault="00224E7B" w:rsidP="00224E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Продажа муниципального имущества без объявления цены</w:t>
            </w:r>
          </w:p>
        </w:tc>
        <w:tc>
          <w:tcPr>
            <w:tcW w:w="1984" w:type="dxa"/>
          </w:tcPr>
          <w:p w14:paraId="62C99D99" w14:textId="4035E2DD" w:rsidR="00EE3BB0" w:rsidRPr="002C63B4" w:rsidRDefault="009D6D5D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t>Не  установлено</w:t>
            </w:r>
            <w:proofErr w:type="gramEnd"/>
            <w:r w:rsidRPr="001E1A1D">
              <w:rPr>
                <w:rFonts w:ascii="Times New Roman" w:eastAsia="Times New Roman" w:hAnsi="Times New Roman" w:cs="Times New Roman"/>
                <w:sz w:val="20"/>
                <w:szCs w:val="20"/>
              </w:rPr>
              <w:t>/ отсутствуют</w:t>
            </w:r>
          </w:p>
        </w:tc>
      </w:tr>
      <w:tr w:rsidR="00586125" w:rsidRPr="002C63B4" w14:paraId="002AF617" w14:textId="77777777" w:rsidTr="00A51115">
        <w:tc>
          <w:tcPr>
            <w:tcW w:w="534" w:type="dxa"/>
          </w:tcPr>
          <w:p w14:paraId="3A8590BA" w14:textId="77777777" w:rsidR="00586125" w:rsidRPr="002C63B4" w:rsidRDefault="00586125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0DEFB6" w14:textId="24DD55C1" w:rsidR="00586125" w:rsidRPr="002C63B4" w:rsidRDefault="00586125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3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126" w:type="dxa"/>
          </w:tcPr>
          <w:p w14:paraId="7EB1DF2C" w14:textId="77777777" w:rsidR="00586125" w:rsidRPr="002C63B4" w:rsidRDefault="00586125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CB94D2" w14:textId="2208FEC5" w:rsidR="00586125" w:rsidRPr="00EE3BB0" w:rsidRDefault="009D6D5D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0518FD41" w14:textId="77777777" w:rsidR="00586125" w:rsidRPr="002C63B4" w:rsidRDefault="00586125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B86C99" w14:textId="77777777" w:rsidR="00586125" w:rsidRPr="002C63B4" w:rsidRDefault="00586125" w:rsidP="00A5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DB8AD6" w14:textId="67404538" w:rsidR="002C63B4" w:rsidRPr="00DE65A8" w:rsidRDefault="002C63B4" w:rsidP="002C63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3B4">
        <w:rPr>
          <w:rFonts w:ascii="Times New Roman" w:eastAsia="Times New Roman" w:hAnsi="Times New Roman" w:cs="Times New Roman"/>
          <w:sz w:val="24"/>
          <w:szCs w:val="24"/>
        </w:rPr>
        <w:t>7</w:t>
      </w:r>
      <w:r w:rsidR="00AB0485">
        <w:rPr>
          <w:rFonts w:ascii="Times New Roman" w:eastAsia="Times New Roman" w:hAnsi="Times New Roman" w:cs="Times New Roman"/>
          <w:sz w:val="28"/>
          <w:szCs w:val="28"/>
        </w:rPr>
        <w:t>.</w:t>
      </w:r>
      <w:r w:rsidR="0058612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E65A8">
        <w:rPr>
          <w:rFonts w:ascii="Times New Roman" w:eastAsia="Times New Roman" w:hAnsi="Times New Roman" w:cs="Times New Roman"/>
          <w:sz w:val="28"/>
          <w:szCs w:val="28"/>
        </w:rPr>
        <w:t xml:space="preserve">. При возникновении необходимости сохранения в муниципальной собственности объекта, включенного в перечень объектов муниципальной собственности </w:t>
      </w:r>
      <w:r w:rsidR="009D6D5D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DE65A8">
        <w:rPr>
          <w:rFonts w:ascii="Times New Roman" w:eastAsia="Times New Roman" w:hAnsi="Times New Roman" w:cs="Times New Roman"/>
          <w:sz w:val="28"/>
          <w:szCs w:val="28"/>
        </w:rPr>
        <w:t>, подлежащих приватизации в 202</w:t>
      </w:r>
      <w:r w:rsidR="009D6D5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E65A8">
        <w:rPr>
          <w:rFonts w:ascii="Times New Roman" w:eastAsia="Times New Roman" w:hAnsi="Times New Roman" w:cs="Times New Roman"/>
          <w:sz w:val="28"/>
          <w:szCs w:val="28"/>
        </w:rPr>
        <w:t xml:space="preserve"> году, с целью решения вопросов местного значения, допускается не выставление объекта на торги.</w:t>
      </w:r>
    </w:p>
    <w:sectPr w:rsidR="002C63B4" w:rsidRPr="00DE65A8" w:rsidSect="00B56726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23227C"/>
    <w:multiLevelType w:val="hybridMultilevel"/>
    <w:tmpl w:val="F66AE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66AB7"/>
    <w:multiLevelType w:val="hybridMultilevel"/>
    <w:tmpl w:val="2796F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3B4"/>
    <w:rsid w:val="00011994"/>
    <w:rsid w:val="0005050A"/>
    <w:rsid w:val="00081919"/>
    <w:rsid w:val="00120268"/>
    <w:rsid w:val="001E1A1D"/>
    <w:rsid w:val="00224E7B"/>
    <w:rsid w:val="002414B3"/>
    <w:rsid w:val="00250EF4"/>
    <w:rsid w:val="002B7A32"/>
    <w:rsid w:val="002C63B4"/>
    <w:rsid w:val="002D11B5"/>
    <w:rsid w:val="0034596A"/>
    <w:rsid w:val="00346CE1"/>
    <w:rsid w:val="003D1B57"/>
    <w:rsid w:val="00431E5F"/>
    <w:rsid w:val="00444EE9"/>
    <w:rsid w:val="004571ED"/>
    <w:rsid w:val="00464713"/>
    <w:rsid w:val="004B7EE5"/>
    <w:rsid w:val="004C40A8"/>
    <w:rsid w:val="00586125"/>
    <w:rsid w:val="005E35AC"/>
    <w:rsid w:val="005F318B"/>
    <w:rsid w:val="005F4977"/>
    <w:rsid w:val="006151C8"/>
    <w:rsid w:val="00624F9F"/>
    <w:rsid w:val="0065246B"/>
    <w:rsid w:val="00672521"/>
    <w:rsid w:val="006A2B85"/>
    <w:rsid w:val="006B7263"/>
    <w:rsid w:val="006C4E90"/>
    <w:rsid w:val="006D2D32"/>
    <w:rsid w:val="006D3FC6"/>
    <w:rsid w:val="007220DE"/>
    <w:rsid w:val="00726E5A"/>
    <w:rsid w:val="007A2D53"/>
    <w:rsid w:val="007C08A5"/>
    <w:rsid w:val="007D3A30"/>
    <w:rsid w:val="00800B91"/>
    <w:rsid w:val="00877F7C"/>
    <w:rsid w:val="008900B7"/>
    <w:rsid w:val="008940CF"/>
    <w:rsid w:val="008F1641"/>
    <w:rsid w:val="00933A7A"/>
    <w:rsid w:val="00967295"/>
    <w:rsid w:val="0098583F"/>
    <w:rsid w:val="00996E86"/>
    <w:rsid w:val="009D69B5"/>
    <w:rsid w:val="009D6D5D"/>
    <w:rsid w:val="009E041A"/>
    <w:rsid w:val="009F423A"/>
    <w:rsid w:val="00A00B0C"/>
    <w:rsid w:val="00A112A7"/>
    <w:rsid w:val="00A22C11"/>
    <w:rsid w:val="00A23E04"/>
    <w:rsid w:val="00A54E5B"/>
    <w:rsid w:val="00A73AD6"/>
    <w:rsid w:val="00AB0485"/>
    <w:rsid w:val="00AE0791"/>
    <w:rsid w:val="00B059F6"/>
    <w:rsid w:val="00B14EFF"/>
    <w:rsid w:val="00B151F7"/>
    <w:rsid w:val="00B4152B"/>
    <w:rsid w:val="00B519FA"/>
    <w:rsid w:val="00B56726"/>
    <w:rsid w:val="00B76528"/>
    <w:rsid w:val="00BE1D61"/>
    <w:rsid w:val="00C0743A"/>
    <w:rsid w:val="00C11EE6"/>
    <w:rsid w:val="00C416C8"/>
    <w:rsid w:val="00C45C29"/>
    <w:rsid w:val="00CB21C0"/>
    <w:rsid w:val="00CB2C04"/>
    <w:rsid w:val="00D21432"/>
    <w:rsid w:val="00D25A55"/>
    <w:rsid w:val="00D25C8D"/>
    <w:rsid w:val="00D41331"/>
    <w:rsid w:val="00D427D4"/>
    <w:rsid w:val="00D71959"/>
    <w:rsid w:val="00D8187B"/>
    <w:rsid w:val="00DA3211"/>
    <w:rsid w:val="00DB35AA"/>
    <w:rsid w:val="00DE65A8"/>
    <w:rsid w:val="00E1193F"/>
    <w:rsid w:val="00E5214D"/>
    <w:rsid w:val="00E651D3"/>
    <w:rsid w:val="00E8071A"/>
    <w:rsid w:val="00E93C08"/>
    <w:rsid w:val="00E96BB0"/>
    <w:rsid w:val="00EE3BB0"/>
    <w:rsid w:val="00F43E9D"/>
    <w:rsid w:val="00F44A80"/>
    <w:rsid w:val="00F71C13"/>
    <w:rsid w:val="00F76A69"/>
    <w:rsid w:val="00F86BB5"/>
    <w:rsid w:val="00FD4FFC"/>
    <w:rsid w:val="00FF1748"/>
    <w:rsid w:val="00FF2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17B4"/>
  <w15:docId w15:val="{89ED0825-0F3F-4848-924F-4E1B93B3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187B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EE3BB0"/>
    <w:rPr>
      <w:rFonts w:ascii="Times New Roman" w:eastAsia="Times New Roman" w:hAnsi="Times New Roman" w:cs="Times New Roman"/>
      <w:spacing w:val="9"/>
      <w:shd w:val="clear" w:color="auto" w:fill="FFFFFF"/>
    </w:rPr>
  </w:style>
  <w:style w:type="paragraph" w:customStyle="1" w:styleId="1">
    <w:name w:val="Основной текст1"/>
    <w:basedOn w:val="a"/>
    <w:link w:val="a5"/>
    <w:rsid w:val="00EE3BB0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spacing w:val="9"/>
    </w:rPr>
  </w:style>
  <w:style w:type="table" w:styleId="a6">
    <w:name w:val="Table Grid"/>
    <w:basedOn w:val="a1"/>
    <w:uiPriority w:val="59"/>
    <w:rsid w:val="00AB0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1803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User_002</cp:lastModifiedBy>
  <cp:revision>32</cp:revision>
  <cp:lastPrinted>2026-06-08T07:29:00Z</cp:lastPrinted>
  <dcterms:created xsi:type="dcterms:W3CDTF">2022-12-14T14:28:00Z</dcterms:created>
  <dcterms:modified xsi:type="dcterms:W3CDTF">2026-06-08T07:43:00Z</dcterms:modified>
</cp:coreProperties>
</file>